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E8" w:rsidRPr="00D25F45" w:rsidRDefault="00290BE8" w:rsidP="00D25F45">
      <w:pPr>
        <w:pStyle w:val="a5"/>
        <w:jc w:val="center"/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</w:pPr>
      <w:bookmarkStart w:id="0" w:name="_GoBack"/>
      <w:bookmarkEnd w:id="0"/>
    </w:p>
    <w:p w:rsidR="00290BE8" w:rsidRPr="00290BE8" w:rsidRDefault="00290BE8" w:rsidP="00290B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E8">
        <w:rPr>
          <w:rFonts w:ascii="Times New Roman" w:hAnsi="Times New Roman" w:cs="Times New Roman"/>
          <w:b/>
          <w:sz w:val="28"/>
          <w:szCs w:val="28"/>
        </w:rPr>
        <w:t>Тема: Взаимодействие детского сада и семьи: проектная деятельность с участием родителей.</w:t>
      </w:r>
    </w:p>
    <w:p w:rsidR="00290BE8" w:rsidRPr="00290BE8" w:rsidRDefault="00290BE8" w:rsidP="00290B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BE8" w:rsidRPr="00290BE8" w:rsidRDefault="00290BE8" w:rsidP="00290B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E8">
        <w:rPr>
          <w:rFonts w:ascii="Times New Roman" w:hAnsi="Times New Roman" w:cs="Times New Roman"/>
          <w:b/>
          <w:sz w:val="28"/>
          <w:szCs w:val="28"/>
        </w:rPr>
        <w:t>(Из опыта работы МКДОУ №1 «</w:t>
      </w:r>
      <w:proofErr w:type="spellStart"/>
      <w:r w:rsidRPr="00290BE8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290BE8">
        <w:rPr>
          <w:rFonts w:ascii="Times New Roman" w:hAnsi="Times New Roman" w:cs="Times New Roman"/>
          <w:b/>
          <w:sz w:val="28"/>
          <w:szCs w:val="28"/>
        </w:rPr>
        <w:t>» г. Дигоры).</w:t>
      </w:r>
    </w:p>
    <w:p w:rsidR="00290BE8" w:rsidRPr="00290BE8" w:rsidRDefault="00290BE8" w:rsidP="00290BE8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90BE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Подготовила старший воспитатель </w:t>
      </w:r>
      <w:proofErr w:type="spellStart"/>
      <w:r w:rsidRPr="00290BE8">
        <w:rPr>
          <w:rFonts w:ascii="Times New Roman" w:hAnsi="Times New Roman" w:cs="Times New Roman"/>
          <w:kern w:val="36"/>
          <w:sz w:val="28"/>
          <w:szCs w:val="28"/>
          <w:lang w:eastAsia="ru-RU"/>
        </w:rPr>
        <w:t>Гаппоева</w:t>
      </w:r>
      <w:proofErr w:type="spellEnd"/>
      <w:r w:rsidRPr="00290BE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Ж.А.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4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 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(ФГОС </w:t>
      </w:r>
      <w:proofErr w:type="gramStart"/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потребовал </w:t>
      </w:r>
      <w:proofErr w:type="gramStart"/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пересмотра содержания дошкольного образования. ФГОС направлен 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44FD" w:rsidRPr="00280075" w:rsidRDefault="001444FD" w:rsidP="006A6097">
      <w:pPr>
        <w:pStyle w:val="a6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Социализацию детей.</w:t>
      </w:r>
    </w:p>
    <w:p w:rsidR="001444FD" w:rsidRPr="00280075" w:rsidRDefault="001444FD" w:rsidP="006A6097">
      <w:pPr>
        <w:pStyle w:val="a6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Индивидуализацию в развитии детей.</w:t>
      </w:r>
    </w:p>
    <w:p w:rsidR="001444FD" w:rsidRPr="00280075" w:rsidRDefault="001444FD" w:rsidP="006A6097">
      <w:pPr>
        <w:pStyle w:val="a6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Сотрудничество образовательной организации и </w:t>
      </w:r>
      <w:r w:rsidRPr="002800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280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Дошкольное образование является первым уровнем системы образования в Российской Федерации.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Образование является содержательным и смысловым контекстом развития и может быть определено как индивидуально структурированное информационно-образовательное пространство.</w:t>
      </w:r>
    </w:p>
    <w:p w:rsidR="001444FD" w:rsidRPr="00280075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 понимание образования задает и востребует другие технологии организации жизни воспитанников – технологию индивидуализации образования детей дошкольного возраста, среди которых одним из ведущих является метод </w:t>
      </w:r>
      <w:r w:rsidRPr="002800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проектов</w:t>
      </w:r>
      <w:r w:rsidRPr="002800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детский сад — два самых важных института социализации дошкольников. В свете реализации ФГОС ДО отношения детского сада и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определяется понятиями 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«сотрудничество»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2168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взаимодействие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«партнерство»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0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определяется тем, что существующие тенденции и нормативные изменения в реализации ФГОС в дошкольном образовании, требуют от педагога новых форм организации педагогического процесса в детском саду. Особенно актуальным становится поиск форм совместной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 взрослых 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(педагогов и родителей)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детей. Поэтому педагоги придумывают все новые формы вовлечения родителей в обучение и воспитание их собственных детей. Сегодня одним из наиболее ярких, развивающих, интересных, значимых 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методов, как для взрослых, так и для детей дошкольного возраста является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проектная деятельность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нашего детского сада связан с тем, что возникали противоречия в работе педагогов с родителями. Мы были недовольны тем, что на мероприятиях информационного характера родителей увидишь не часто, больше родителей привлекают мероприятия развлекательные. Посещение родителями групповых собраний было совсем незначительным. Мы стали задаваться 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вопросами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заинтересовать родителей в совместной работе? Как сделать их участниками воспитательного процесса? На решение этих вопросов мы стали привлекать родителей </w:t>
      </w:r>
      <w:proofErr w:type="gramStart"/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взаимодействии </w:t>
      </w:r>
      <w:r w:rsidR="002800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через проектную деятельность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считаем, что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проектный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метод наиболее эффективен в работе с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семьей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он позволяет родителям, детям, педагогам не только принять участие в совместной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увидеть результат совместного труда, способствует эмоциональному сближению детей, педагогов, родителей в процессе совместной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формированию целостного чувственного опыта.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единого образовательного пространства 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 –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12168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семья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проектной деятельности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достижения данной цели поставили ряд 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44FD" w:rsidRPr="00280075" w:rsidRDefault="001444FD" w:rsidP="006A6097">
      <w:pPr>
        <w:pStyle w:val="a6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активному вовлечению семей воспитанников в образовательное пространство детского сада и привлечению их к сотрудничеству в вопросах развития детей;</w:t>
      </w:r>
    </w:p>
    <w:p w:rsidR="001444FD" w:rsidRPr="00280075" w:rsidRDefault="001444FD" w:rsidP="006A6097">
      <w:pPr>
        <w:pStyle w:val="a6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условия для обмена опыта традиций и обычаев в </w:t>
      </w:r>
      <w:r w:rsidRPr="002800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280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44FD" w:rsidRPr="00280075" w:rsidRDefault="001444FD" w:rsidP="006A6097">
      <w:pPr>
        <w:pStyle w:val="a6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атмосферу </w:t>
      </w:r>
      <w:r w:rsidRPr="002800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взаимопонимания</w:t>
      </w:r>
      <w:r w:rsidRPr="00280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эмоциональной </w:t>
      </w:r>
      <w:r w:rsidRPr="002800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взаимоподдержки</w:t>
      </w:r>
      <w:r w:rsidRPr="00280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интересов педагогов, родителей и детей;</w:t>
      </w:r>
    </w:p>
    <w:p w:rsidR="001444FD" w:rsidRPr="00280075" w:rsidRDefault="001444FD" w:rsidP="006A6097">
      <w:pPr>
        <w:pStyle w:val="a6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«Перестроить»</w:t>
      </w:r>
      <w:r w:rsidRPr="00280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родителей из пассивных наблюдателей в активных участников образовательных отношений.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проектной деятельности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позволяет осуществлять воспитателю интеграцию практически всех образовательных областей, поскольку предполагает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взаимодействие детей </w:t>
      </w:r>
      <w:proofErr w:type="gramStart"/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</w:t>
      </w:r>
      <w:proofErr w:type="gramEnd"/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взрослыми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активное сотрудничество и творчество, познание и труд. Совместный сбор материалов, изготовление атрибутов, игры, конкурсы, презентации раскрывают творческие способности детей, вовлекают родителей в воспитательный процесс, что, естественно сказывается на результатах. Родители, участвуя в реализации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являются не только источниками информации, реальной помощи и поддержки ребенку и педагогу в процессе работы над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проектом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становятся непосредственными участниками образовательного процесса, обогащают свой педагогический опыт, испытывают чувство сопричастности и удовлетворения от своих успехов и достижений ребенка.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Проектная деятельность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развивает у всех членов сообщества 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(воспитанников, родителей, воспитателей)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самостоятельность, инициативность, умение планировать свою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общаться друг с другом, а главное, способствует укреплению отношений между ребенком, родителями и детским садом.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сада и родителей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через проектную деятельность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осуществляться наиболее эффективно, 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если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разработать модель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 детского сада и семьи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основанную на идее единства воспитательного воздействия;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реализовать систему активного включения во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взаимодействие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всех субъектов педагогического процесса;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использовать интерактивные формы</w:t>
      </w:r>
      <w:r w:rsidR="006A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участников педагогического процесса.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достижения высокой результативности нами была разработана модель </w:t>
      </w:r>
      <w:r w:rsidRPr="006A60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</w:t>
      </w:r>
      <w:r w:rsidRPr="006A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сада и родителей</w:t>
      </w:r>
      <w:proofErr w:type="gramStart"/>
      <w:r w:rsidRPr="006A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A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6A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составлен план работы с родителями через проектную деятельность.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A6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Концептуальная идея модели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основана на современном понимании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 как совместной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взаимодополняющей деятельности субъектов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каждый из которых в полной мере использует потенциал детского сада и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выделить три основных направления во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сада и родителей при реализации 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модели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Мероприятия детского сада с родителями с целью повышения их компетенции в вопросах воспитания и 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консультации, родительские собрания, информационные буклеты, папки передвижки, брошюры, практические занятия для родителей.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Мероприятия детского сада, объединяющие родителей и детей с целью лучше узнать ребенка, определить средства эффективного 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общения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открытые занятия для родителей с включением их в образовательный процесс, совместные праздники и досуги с участием родителей.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Мероприятия, с</w:t>
      </w:r>
      <w:r w:rsid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целью</w:t>
      </w:r>
      <w:r w:rsid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повышения </w:t>
      </w:r>
      <w:r w:rsid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инициативности </w:t>
      </w:r>
      <w:r w:rsid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заинтересованности родителей в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жизнедеятельности детского сада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выставки совместного творчества по заданной тематике; фотоальбомы (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12168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семья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«Папа, мама, я – счастливая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 и др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 совместное создание предметно - развивающего пространства 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(создание рукотворных игрушек и др.)</w:t>
      </w:r>
    </w:p>
    <w:p w:rsidR="001444FD" w:rsidRPr="006A6097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работа началась с проведения анкетирования на тему «Считаете ли вы нужным сотрудничество детского сада и </w:t>
      </w:r>
      <w:r w:rsidRPr="006A60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6A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880CF9" w:rsidRPr="006A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Анализ ответов показал, что 57</w:t>
      </w:r>
      <w:r w:rsidRPr="006A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 опрошенных родителей ответили положительно</w:t>
      </w:r>
      <w:r w:rsidR="00885134" w:rsidRPr="006A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proofErr w:type="gramStart"/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реализации, разработанной</w:t>
      </w:r>
      <w:r w:rsid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нами </w:t>
      </w:r>
      <w:r w:rsid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модели </w:t>
      </w:r>
      <w:r w:rsid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провели</w:t>
      </w:r>
      <w:proofErr w:type="gramEnd"/>
      <w:r w:rsid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работу</w:t>
      </w:r>
      <w:r w:rsid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вовлечению родителей в совместную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следующим 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направлениям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13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Информационно – аналитическое</w:t>
      </w:r>
      <w:r w:rsidRPr="008851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целью изучения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выяснения образовательных потребностей родителей, для согласования воспитательных воздействий на ребёнка работа с родителями в детском саду начинается с анкетирования 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«Сотрудничество детского сада и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12168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семьи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на аналитической основе возможно осуществление индивидуального, личностно – ориентированного подхода к ребёнку в условиях дошкольного учреждения, повышения эффективности воспитательно – образовательной работы с детьми и построение грамотного общения с их родителями.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13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Наглядно – информационное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Форма работы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через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родительские уголки является традиционной, в нём мы помещаем практический материал, дающий возможность понять, чем занимается ребенок в детском саду, конкретные игры, в которые можно поиграть, советы, задания. Активность родителей в создании фотогазет, выставок говорит о том, что эти формы работы являются востребованными.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13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Консультации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 выборе консультаций для родителей мы провели тщательное, вдумчивое изучение запросов родителей и выбрали оптимальный вариант. Темы консультаций также были приурочены к различным мероприятиям детского сада.</w:t>
      </w:r>
    </w:p>
    <w:p w:rsidR="0012168E" w:rsidRPr="0012168E" w:rsidRDefault="0012168E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1444FD" w:rsidRPr="0012168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Совместные мероприятия </w:t>
      </w:r>
      <w:r w:rsidR="001444FD" w:rsidRPr="0012168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через проектную деятельность</w:t>
      </w:r>
      <w:r w:rsidR="001444FD" w:rsidRPr="0012168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. 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тесном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взаимодействии с семьями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воспитанников мы провели интересные совместные мероприятия, досуги и развлечения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через проектную деятельность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4FD" w:rsidRPr="0012168E" w:rsidRDefault="00D25F45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средней группе под руководством воспитателя </w:t>
      </w:r>
      <w:r w:rsid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Хадаевой Л.А. был</w:t>
      </w:r>
      <w:r w:rsidR="001444FD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организован </w:t>
      </w:r>
      <w:r w:rsidR="001444FD"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1444FD"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="001444FD"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</w:t>
      </w:r>
      <w:r w:rsidR="001444FD"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="001444FD" w:rsidRPr="0012168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семья</w:t>
      </w:r>
      <w:r w:rsidR="001444FD"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444FD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Где дети совместно с родителями рисовали древо своей </w:t>
      </w:r>
      <w:r w:rsidR="001444FD"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="001444FD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рассказывали о семейных традициях и увлечениях. В результате этого </w:t>
      </w:r>
      <w:r w:rsidR="001444FD"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="001444FD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родители создали совместно с педагогами портфолио своего ребенка, которая будет пополняться с каждым годом всей жизни ребенка. Составление родословной служит сплочению членов </w:t>
      </w:r>
      <w:r w:rsidR="001444FD"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="001444FD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результате создает более благоприятную эмоциональную атмосферу. Изучение традиций и обычаев </w:t>
      </w:r>
      <w:r w:rsidR="001444FD"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="001444FD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воспитанию гордости за принадлежность к своему роду.</w:t>
      </w:r>
    </w:p>
    <w:p w:rsidR="001444FD" w:rsidRPr="0012168E" w:rsidRDefault="00D101B4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5F45" w:rsidRPr="0012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группе </w:t>
      </w:r>
      <w:r w:rsidRPr="0012168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разработан краткосрочный проект «День смеха»</w:t>
      </w:r>
      <w:r w:rsidRPr="0012168E">
        <w:rPr>
          <w:rFonts w:ascii="Times New Roman" w:hAnsi="Times New Roman" w:cs="Times New Roman"/>
          <w:sz w:val="28"/>
          <w:szCs w:val="28"/>
        </w:rPr>
        <w:t xml:space="preserve"> .Цель проекта формирование у дошкольников представление о праздниках</w:t>
      </w:r>
      <w:r w:rsidRPr="0012168E">
        <w:rPr>
          <w:rFonts w:ascii="Times New Roman" w:hAnsi="Times New Roman" w:cs="Times New Roman"/>
          <w:color w:val="111111"/>
          <w:sz w:val="28"/>
          <w:szCs w:val="28"/>
        </w:rPr>
        <w:t xml:space="preserve"> на примере празднования Дня смеха.Самое активное участие в роли шуточных персонажей в нем приняли родители.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 </w:t>
      </w:r>
      <w:r w:rsidRPr="00121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 </w:t>
      </w:r>
      <w:r w:rsidR="00D101B4" w:rsidRPr="00121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«Национальная кукла»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организована выставка рукотворных куко</w:t>
      </w:r>
      <w:r w:rsidR="00885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Start"/>
      <w:r w:rsidR="00885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885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созданных нашими родителями,под руководством Цаголовой Л.В.</w:t>
      </w:r>
    </w:p>
    <w:p w:rsidR="0006492F" w:rsidRPr="0012168E" w:rsidRDefault="00D101B4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Традиционным у нас стал</w:t>
      </w:r>
      <w:r w:rsidR="001444FD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444FD"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 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край» приуроченным ко дню рождения К.Л.Хетагурова</w:t>
      </w:r>
      <w:r w:rsidR="001444FD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6492F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этом году он у нас получился более общирным под</w:t>
      </w:r>
      <w:proofErr w:type="gramStart"/>
      <w:r w:rsidR="0006492F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</w:t>
      </w:r>
      <w:proofErr w:type="gramEnd"/>
      <w:r w:rsidR="0006492F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уководством воспитателя осетинского языка Бибаевой Л.В. Родители  охотно приняли участие в изготовлении поделок,работ для выставки по теме «Мой край», лучшими  работами, которые были выбраны конку</w:t>
      </w:r>
      <w:r w:rsidR="00885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06492F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сной комиссией были оформлены коридоры детского сада.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сохранения национальной самобытной</w:t>
      </w:r>
      <w:r w:rsidR="0031774F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 и традиций народа Осетии 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разработан долгосрочный </w:t>
      </w:r>
      <w:r w:rsidR="00885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 </w:t>
      </w: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«Мини-музей»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6492F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каждой возрастной </w:t>
      </w:r>
      <w:proofErr w:type="gramStart"/>
      <w:r w:rsidR="0006492F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группе</w:t>
      </w:r>
      <w:proofErr w:type="gramEnd"/>
      <w:r w:rsidR="0006492F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экспозиции с каждым годом пополняются силами родителей.</w:t>
      </w:r>
    </w:p>
    <w:p w:rsidR="001444FD" w:rsidRPr="0012168E" w:rsidRDefault="0031774F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</w:t>
      </w:r>
      <w:r w:rsidR="001444FD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444FD"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 </w:t>
      </w:r>
      <w:r w:rsidR="0006492F"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«Защитник Отечества»</w:t>
      </w:r>
      <w:r w:rsidR="001444FD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проводятся различные спортивные досуги, эстафеты с участием родителей. В результате родители со своими детьми становятся активными участниками спортивных мероприятий</w:t>
      </w:r>
      <w:r w:rsidR="0006492F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444FD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7CA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1216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1774F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Удивительный картофель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31774F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«Путешествие в молочную страну»</w:t>
      </w:r>
      <w:r w:rsidR="007B7CAD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774F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Колиева О.М.,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 совместно с детьми провели исследовательскую работу, в результате которого сделали презентацию своей работы.</w:t>
      </w:r>
      <w:r w:rsidR="007B7CAD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Ею же в октябе месяце был разработан проект «Дидактическая игрушка» где родители проявили невероятную фантазию и творчество в изготовлении дидактических игрушек,в окончании проекта они  с воодушевлением рассказывали о ходе работы над игрушкой и ее применением.</w:t>
      </w:r>
    </w:p>
    <w:p w:rsidR="001444FD" w:rsidRPr="0012168E" w:rsidRDefault="00C03F1F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1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 </w:t>
      </w:r>
      <w:r w:rsidRPr="00121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 «Золотая Осень» была проведена общирная работа,родители приняли самое активное участие в изготовление поделок из природного материала,выступали в качестве персонажей.Очень ярким у нас получился проект под руководством Т.С.Елоев</w:t>
      </w:r>
      <w:r w:rsidR="007B7CAD" w:rsidRPr="00121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приуроченный ко дню птиц. </w:t>
      </w:r>
      <w:r w:rsidR="00885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</w:t>
      </w:r>
      <w:r w:rsidRPr="00121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 изготовлении поделок</w:t>
      </w:r>
      <w:proofErr w:type="gramStart"/>
      <w:r w:rsidRPr="00121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,р</w:t>
      </w:r>
      <w:proofErr w:type="gramEnd"/>
      <w:r w:rsidRPr="00121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одители раскрывали интересы и способности,о которых и сами не подозревали.</w:t>
      </w:r>
    </w:p>
    <w:p w:rsidR="00ED6D0B" w:rsidRDefault="001444FD" w:rsidP="006A6097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«Новогодняя суета»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самый популярный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и дети, и родители активно участвуют, проявляют творческие успехи. Родители активно уч</w:t>
      </w:r>
      <w:r w:rsidR="0031774F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аствуют в новогодних праздниках</w:t>
      </w:r>
      <w:proofErr w:type="gramStart"/>
      <w:r w:rsidR="0031774F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="0031774F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утренниках выступают в качестве персонажей.</w:t>
      </w:r>
      <w:bookmarkStart w:id="1" w:name="bookmark5"/>
      <w:r w:rsidR="00ED6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310B3" w:rsidRPr="00ED6D0B" w:rsidRDefault="00ED6D0B" w:rsidP="006A6097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6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ED6D0B">
        <w:rPr>
          <w:rFonts w:ascii="Times New Roman" w:hAnsi="Times New Roman" w:cs="Times New Roman"/>
          <w:sz w:val="28"/>
          <w:szCs w:val="28"/>
        </w:rPr>
        <w:t xml:space="preserve"> </w:t>
      </w:r>
      <w:r w:rsidR="005310B3" w:rsidRPr="00ED6D0B">
        <w:rPr>
          <w:rFonts w:ascii="Times New Roman" w:hAnsi="Times New Roman" w:cs="Times New Roman"/>
          <w:sz w:val="28"/>
          <w:szCs w:val="28"/>
        </w:rPr>
        <w:t>Очень ярким и общирным у нас получился проект</w:t>
      </w:r>
      <w:r w:rsidRPr="00ED6D0B">
        <w:rPr>
          <w:rFonts w:ascii="Times New Roman" w:hAnsi="Times New Roman" w:cs="Times New Roman"/>
          <w:sz w:val="28"/>
          <w:szCs w:val="28"/>
        </w:rPr>
        <w:t xml:space="preserve"> </w:t>
      </w:r>
      <w:r w:rsidR="005310B3" w:rsidRPr="00ED6D0B">
        <w:rPr>
          <w:rFonts w:ascii="Times New Roman" w:hAnsi="Times New Roman" w:cs="Times New Roman"/>
          <w:sz w:val="28"/>
          <w:szCs w:val="28"/>
        </w:rPr>
        <w:t xml:space="preserve"> «Выборы»,</w:t>
      </w:r>
      <w:r w:rsidRPr="00ED6D0B">
        <w:rPr>
          <w:rFonts w:ascii="Times New Roman" w:hAnsi="Times New Roman" w:cs="Times New Roman"/>
          <w:sz w:val="28"/>
          <w:szCs w:val="28"/>
        </w:rPr>
        <w:t xml:space="preserve"> </w:t>
      </w:r>
      <w:r w:rsidR="005310B3" w:rsidRPr="00ED6D0B">
        <w:rPr>
          <w:rFonts w:ascii="Times New Roman" w:hAnsi="Times New Roman" w:cs="Times New Roman"/>
          <w:sz w:val="28"/>
          <w:szCs w:val="28"/>
        </w:rPr>
        <w:t>который мы подготовили</w:t>
      </w:r>
      <w:r w:rsidRPr="00ED6D0B">
        <w:rPr>
          <w:rFonts w:ascii="Times New Roman" w:hAnsi="Times New Roman" w:cs="Times New Roman"/>
          <w:sz w:val="28"/>
          <w:szCs w:val="28"/>
        </w:rPr>
        <w:t xml:space="preserve"> </w:t>
      </w:r>
      <w:r w:rsidR="005310B3" w:rsidRPr="00ED6D0B">
        <w:rPr>
          <w:rFonts w:ascii="Times New Roman" w:hAnsi="Times New Roman" w:cs="Times New Roman"/>
          <w:sz w:val="28"/>
          <w:szCs w:val="28"/>
        </w:rPr>
        <w:t xml:space="preserve"> и </w:t>
      </w:r>
      <w:r w:rsidRPr="00ED6D0B">
        <w:rPr>
          <w:rFonts w:ascii="Times New Roman" w:hAnsi="Times New Roman" w:cs="Times New Roman"/>
          <w:sz w:val="28"/>
          <w:szCs w:val="28"/>
        </w:rPr>
        <w:t xml:space="preserve"> </w:t>
      </w:r>
      <w:r w:rsidR="005310B3" w:rsidRPr="00ED6D0B">
        <w:rPr>
          <w:rFonts w:ascii="Times New Roman" w:hAnsi="Times New Roman" w:cs="Times New Roman"/>
          <w:sz w:val="28"/>
          <w:szCs w:val="28"/>
        </w:rPr>
        <w:t xml:space="preserve">реализовали </w:t>
      </w:r>
      <w:r w:rsidRPr="00ED6D0B">
        <w:rPr>
          <w:rFonts w:ascii="Times New Roman" w:hAnsi="Times New Roman" w:cs="Times New Roman"/>
          <w:sz w:val="28"/>
          <w:szCs w:val="28"/>
        </w:rPr>
        <w:t xml:space="preserve"> </w:t>
      </w:r>
      <w:r w:rsidR="005310B3" w:rsidRPr="00ED6D0B">
        <w:rPr>
          <w:rFonts w:ascii="Times New Roman" w:hAnsi="Times New Roman" w:cs="Times New Roman"/>
          <w:sz w:val="28"/>
          <w:szCs w:val="28"/>
        </w:rPr>
        <w:t>вместе с Территориально-избирательной комиссией.</w:t>
      </w:r>
    </w:p>
    <w:p w:rsidR="005310B3" w:rsidRPr="00ED6D0B" w:rsidRDefault="005310B3" w:rsidP="006A6097">
      <w:pPr>
        <w:pStyle w:val="30"/>
        <w:shd w:val="clear" w:color="auto" w:fill="auto"/>
        <w:spacing w:before="0" w:after="0" w:line="360" w:lineRule="auto"/>
        <w:ind w:left="40"/>
        <w:rPr>
          <w:sz w:val="28"/>
          <w:szCs w:val="28"/>
        </w:rPr>
      </w:pPr>
      <w:r w:rsidRPr="00ED6D0B">
        <w:rPr>
          <w:sz w:val="28"/>
          <w:szCs w:val="28"/>
        </w:rPr>
        <w:t>Цель:</w:t>
      </w:r>
      <w:bookmarkEnd w:id="1"/>
      <w:r w:rsidRPr="00ED6D0B">
        <w:rPr>
          <w:sz w:val="28"/>
          <w:szCs w:val="28"/>
        </w:rPr>
        <w:t xml:space="preserve"> Сформировать начальные и элементарные представления о предвыборной кампании и проведении выборов; способствовать формированию активной жизненной позиции.</w:t>
      </w:r>
      <w:r w:rsidR="00880CF9">
        <w:rPr>
          <w:sz w:val="28"/>
          <w:szCs w:val="28"/>
        </w:rPr>
        <w:t xml:space="preserve"> На первом этапе была проведена </w:t>
      </w:r>
      <w:r w:rsidR="001C4C0D">
        <w:rPr>
          <w:sz w:val="28"/>
          <w:szCs w:val="28"/>
        </w:rPr>
        <w:t>активная работа, у нас были даже напечатаны настоящие бюллетени с фотографиями кандидатов и паспорта для детей с фотографиями и подписями, дети почувствовали себя полноправными  членами общества.</w:t>
      </w:r>
    </w:p>
    <w:p w:rsidR="00866AC0" w:rsidRPr="00ED6D0B" w:rsidRDefault="00866AC0" w:rsidP="006A6097">
      <w:pPr>
        <w:pStyle w:val="30"/>
        <w:shd w:val="clear" w:color="auto" w:fill="auto"/>
        <w:spacing w:before="0" w:after="0" w:line="360" w:lineRule="auto"/>
        <w:ind w:left="40"/>
        <w:rPr>
          <w:sz w:val="28"/>
          <w:szCs w:val="28"/>
        </w:rPr>
      </w:pPr>
      <w:r w:rsidRPr="00ED6D0B">
        <w:rPr>
          <w:sz w:val="28"/>
          <w:szCs w:val="28"/>
        </w:rPr>
        <w:t>В рамках проекта «Камни» под руководством воспитателя Хадаевой Л.А.дети вместе с родителями экспериментировали с разными породами камней.</w:t>
      </w:r>
    </w:p>
    <w:p w:rsidR="001E794E" w:rsidRPr="00ED6D0B" w:rsidRDefault="001E794E" w:rsidP="006A609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0B">
        <w:rPr>
          <w:rFonts w:ascii="Times New Roman" w:hAnsi="Times New Roman" w:cs="Times New Roman"/>
          <w:sz w:val="28"/>
          <w:szCs w:val="28"/>
        </w:rPr>
        <w:t>Цель </w:t>
      </w:r>
      <w:r w:rsidRPr="00ED6D0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проекта</w:t>
      </w:r>
      <w:r w:rsidRPr="00ED6D0B">
        <w:rPr>
          <w:rFonts w:ascii="Times New Roman" w:hAnsi="Times New Roman" w:cs="Times New Roman"/>
          <w:sz w:val="28"/>
          <w:szCs w:val="28"/>
        </w:rPr>
        <w:t>:</w:t>
      </w:r>
    </w:p>
    <w:p w:rsidR="001E794E" w:rsidRPr="00ED6D0B" w:rsidRDefault="001E794E" w:rsidP="006A609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0B">
        <w:rPr>
          <w:rFonts w:ascii="Times New Roman" w:hAnsi="Times New Roman" w:cs="Times New Roman"/>
          <w:sz w:val="28"/>
          <w:szCs w:val="28"/>
        </w:rPr>
        <w:t>познакомить детей и миром </w:t>
      </w:r>
      <w:r w:rsidRPr="00ED6D0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камней</w:t>
      </w:r>
      <w:r w:rsidRPr="00ED6D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D6D0B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="00ED6D0B">
        <w:rPr>
          <w:rFonts w:ascii="Times New Roman" w:hAnsi="Times New Roman" w:cs="Times New Roman"/>
          <w:sz w:val="28"/>
          <w:szCs w:val="28"/>
        </w:rPr>
        <w:t xml:space="preserve"> </w:t>
      </w:r>
      <w:r w:rsidRPr="00ED6D0B">
        <w:rPr>
          <w:rFonts w:ascii="Times New Roman" w:hAnsi="Times New Roman" w:cs="Times New Roman"/>
          <w:sz w:val="28"/>
          <w:szCs w:val="28"/>
        </w:rPr>
        <w:t xml:space="preserve"> по </w:t>
      </w:r>
      <w:r w:rsidR="00ED6D0B">
        <w:rPr>
          <w:rFonts w:ascii="Times New Roman" w:hAnsi="Times New Roman" w:cs="Times New Roman"/>
          <w:sz w:val="28"/>
          <w:szCs w:val="28"/>
        </w:rPr>
        <w:t xml:space="preserve"> </w:t>
      </w:r>
      <w:r w:rsidRPr="00ED6D0B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ED6D0B">
        <w:rPr>
          <w:rFonts w:ascii="Times New Roman" w:hAnsi="Times New Roman" w:cs="Times New Roman"/>
          <w:sz w:val="28"/>
          <w:szCs w:val="28"/>
        </w:rPr>
        <w:t xml:space="preserve"> </w:t>
      </w:r>
      <w:r w:rsidRPr="00ED6D0B">
        <w:rPr>
          <w:rFonts w:ascii="Times New Roman" w:hAnsi="Times New Roman" w:cs="Times New Roman"/>
          <w:sz w:val="28"/>
          <w:szCs w:val="28"/>
        </w:rPr>
        <w:t xml:space="preserve">и </w:t>
      </w:r>
      <w:r w:rsidR="00ED6D0B">
        <w:rPr>
          <w:rFonts w:ascii="Times New Roman" w:hAnsi="Times New Roman" w:cs="Times New Roman"/>
          <w:sz w:val="28"/>
          <w:szCs w:val="28"/>
        </w:rPr>
        <w:t xml:space="preserve"> </w:t>
      </w:r>
      <w:r w:rsidRPr="00ED6D0B">
        <w:rPr>
          <w:rFonts w:ascii="Times New Roman" w:hAnsi="Times New Roman" w:cs="Times New Roman"/>
          <w:sz w:val="28"/>
          <w:szCs w:val="28"/>
        </w:rPr>
        <w:t>текстуре; учить группировать по размеру, цвету, форме; 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D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родителей обновляется развивающая предметно-пространственная среда в группе, где основное место занимают рукотворные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 из бросовых материалов. Так день за днём выстраивается наша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взаимосвязь с семьей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строится на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взаимопонимании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доверии и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взаимопомощи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Ценным является и тот факт, что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проектная деятельность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создает условия для включения в образовательную работу с детьми их родителей, что наилучшим образом влияет на результаты воспитательной работы.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проведения работы по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взаимодействии с родителями через проектную деятельность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попросили родителей ответить на тот же вопрос повторно. И результат показал, что 90% опрошенных род</w:t>
      </w:r>
      <w:r w:rsidR="00ED6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ителей дали положительный ответ.</w:t>
      </w:r>
    </w:p>
    <w:p w:rsidR="001444FD" w:rsidRPr="0012168E" w:rsidRDefault="001444FD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к выводу, что метод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проектной деятельности во взаимодействии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является эффективным. Опыт работы свидетельствует, что проведенная работа показала свои 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родители стали проявлять искренний интерес к жизни группы, научились выражать восхищение результатами и продуктами детской </w:t>
      </w:r>
      <w:r w:rsidRPr="001216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эмоционально поддерживать своего ребенка. </w:t>
      </w:r>
      <w:r w:rsidR="006A6097" w:rsidRPr="00A34FF5">
        <w:rPr>
          <w:rFonts w:ascii="Monotype Corsiva" w:eastAsia="Times New Roman" w:hAnsi="Monotype Corsiva" w:cs="Times New Roman"/>
          <w:color w:val="111111"/>
          <w:sz w:val="28"/>
          <w:szCs w:val="28"/>
          <w:lang w:eastAsia="ru-RU"/>
        </w:rPr>
        <w:t>Ведь еще Конфуций сказал «Послушайте - и Вы забудете, посмотрите - и Вы запомните, сделайте - и Вы поймете».</w:t>
      </w:r>
      <w:r w:rsidR="006A6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444FD" w:rsidRDefault="006A6097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1444FD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подобранная нами система мероприятий оказалась эффективной. Мы не останавливаемся на достигнутом, продолжаем</w:t>
      </w:r>
      <w:r w:rsid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44FD" w:rsidRPr="0012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искать новые пути сотрудничества с родителями. Ведь у нас одна цель – воспитывать будущих созидателей жизни.</w:t>
      </w:r>
    </w:p>
    <w:p w:rsidR="006A6097" w:rsidRPr="0012168E" w:rsidRDefault="006A6097" w:rsidP="006A6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Спасибо за внимание.</w:t>
      </w:r>
    </w:p>
    <w:p w:rsidR="0012168E" w:rsidRDefault="0012168E" w:rsidP="006A6097">
      <w:pPr>
        <w:pStyle w:val="a5"/>
        <w:spacing w:line="360" w:lineRule="auto"/>
        <w:jc w:val="both"/>
      </w:pPr>
    </w:p>
    <w:p w:rsidR="0012168E" w:rsidRDefault="0012168E" w:rsidP="006A6097">
      <w:pPr>
        <w:pStyle w:val="a5"/>
        <w:jc w:val="both"/>
      </w:pPr>
    </w:p>
    <w:p w:rsidR="0012168E" w:rsidRDefault="0012168E" w:rsidP="00ED6D0B">
      <w:pPr>
        <w:pStyle w:val="a5"/>
      </w:pPr>
    </w:p>
    <w:p w:rsidR="0012168E" w:rsidRDefault="0012168E" w:rsidP="00ED6D0B">
      <w:pPr>
        <w:pStyle w:val="a5"/>
      </w:pPr>
    </w:p>
    <w:p w:rsidR="0012168E" w:rsidRDefault="0012168E" w:rsidP="00ED6D0B">
      <w:pPr>
        <w:pStyle w:val="a5"/>
      </w:pPr>
    </w:p>
    <w:p w:rsidR="0012168E" w:rsidRDefault="0012168E" w:rsidP="00ED6D0B">
      <w:pPr>
        <w:pStyle w:val="a5"/>
      </w:pPr>
    </w:p>
    <w:p w:rsidR="0012168E" w:rsidRDefault="0012168E" w:rsidP="00ED6D0B">
      <w:pPr>
        <w:pStyle w:val="a5"/>
      </w:pPr>
    </w:p>
    <w:sectPr w:rsidR="0012168E" w:rsidSect="00280075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F42"/>
    <w:multiLevelType w:val="hybridMultilevel"/>
    <w:tmpl w:val="74403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522D"/>
    <w:multiLevelType w:val="hybridMultilevel"/>
    <w:tmpl w:val="E89AD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444FD"/>
    <w:rsid w:val="0006492F"/>
    <w:rsid w:val="0012168E"/>
    <w:rsid w:val="001444FD"/>
    <w:rsid w:val="001C4C0D"/>
    <w:rsid w:val="001E794E"/>
    <w:rsid w:val="00280075"/>
    <w:rsid w:val="00290BE8"/>
    <w:rsid w:val="0031774F"/>
    <w:rsid w:val="005310B3"/>
    <w:rsid w:val="005C509F"/>
    <w:rsid w:val="006A6097"/>
    <w:rsid w:val="007B7CAD"/>
    <w:rsid w:val="00866AC0"/>
    <w:rsid w:val="00872586"/>
    <w:rsid w:val="00880CF9"/>
    <w:rsid w:val="00885134"/>
    <w:rsid w:val="00A34FF5"/>
    <w:rsid w:val="00AF7A16"/>
    <w:rsid w:val="00B672BD"/>
    <w:rsid w:val="00C022BC"/>
    <w:rsid w:val="00C03F1F"/>
    <w:rsid w:val="00CA3F97"/>
    <w:rsid w:val="00CD3F96"/>
    <w:rsid w:val="00D101B4"/>
    <w:rsid w:val="00D17C82"/>
    <w:rsid w:val="00D25F45"/>
    <w:rsid w:val="00EA14E8"/>
    <w:rsid w:val="00E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9F"/>
  </w:style>
  <w:style w:type="paragraph" w:styleId="1">
    <w:name w:val="heading 1"/>
    <w:basedOn w:val="a"/>
    <w:link w:val="10"/>
    <w:uiPriority w:val="9"/>
    <w:qFormat/>
    <w:rsid w:val="00144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4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44FD"/>
  </w:style>
  <w:style w:type="paragraph" w:styleId="a3">
    <w:name w:val="Normal (Web)"/>
    <w:basedOn w:val="a"/>
    <w:uiPriority w:val="99"/>
    <w:semiHidden/>
    <w:unhideWhenUsed/>
    <w:rsid w:val="0014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4FD"/>
    <w:rPr>
      <w:b/>
      <w:bCs/>
    </w:rPr>
  </w:style>
  <w:style w:type="paragraph" w:styleId="a5">
    <w:name w:val="No Spacing"/>
    <w:uiPriority w:val="1"/>
    <w:qFormat/>
    <w:rsid w:val="00D25F4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80075"/>
    <w:pPr>
      <w:ind w:left="720"/>
      <w:contextualSpacing/>
    </w:pPr>
  </w:style>
  <w:style w:type="character" w:customStyle="1" w:styleId="a7">
    <w:name w:val="Основной текст_"/>
    <w:link w:val="11"/>
    <w:rsid w:val="005310B3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3">
    <w:name w:val="Заголовок №3_"/>
    <w:link w:val="30"/>
    <w:rsid w:val="005310B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7"/>
    <w:rsid w:val="005310B3"/>
    <w:pPr>
      <w:shd w:val="clear" w:color="auto" w:fill="FFFFFF"/>
      <w:spacing w:before="240" w:after="240" w:line="0" w:lineRule="atLeast"/>
      <w:ind w:hanging="1080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Заголовок №3"/>
    <w:basedOn w:val="a"/>
    <w:link w:val="3"/>
    <w:rsid w:val="005310B3"/>
    <w:pPr>
      <w:shd w:val="clear" w:color="auto" w:fill="FFFFFF"/>
      <w:spacing w:before="780" w:after="240" w:line="0" w:lineRule="atLeast"/>
      <w:jc w:val="both"/>
      <w:outlineLvl w:val="2"/>
    </w:pPr>
    <w:rPr>
      <w:rFonts w:ascii="Times New Roman" w:eastAsia="Times New Roman" w:hAnsi="Times New Roman" w:cs="Times New Roman"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12</cp:revision>
  <cp:lastPrinted>2017-11-20T07:10:00Z</cp:lastPrinted>
  <dcterms:created xsi:type="dcterms:W3CDTF">2017-11-16T18:39:00Z</dcterms:created>
  <dcterms:modified xsi:type="dcterms:W3CDTF">2018-02-13T11:34:00Z</dcterms:modified>
</cp:coreProperties>
</file>